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BF3" w:rsidRPr="00F92BF3" w:rsidRDefault="00F92BF3" w:rsidP="00F92BF3">
      <w:pPr>
        <w:jc w:val="center"/>
        <w:rPr>
          <w:b/>
        </w:rPr>
      </w:pPr>
      <w:r w:rsidRPr="00F92BF3">
        <w:rPr>
          <w:b/>
        </w:rPr>
        <w:t>РЕЕСТР СОЦИАЛЬНО ОРИЕНТИРОВАННЫХ НЕКОММЕРЧЕСКИХ ОРГАНИЗАЦИЙ (СОНКО) - ПОЛУЧАТЕЛЕЙ МУНИЦИПАЛЬНОЙ ПОДДЕРЖКИ МУНИЦИПАЛЬНОГО ОБРАЗОВАНИЯ МАЛМЫЖСКИЙ МУНИЦИПАЛЬНЫЙ РАЙОН КИРОВСКОЙ ОБЛАСТИ В 2022 ГОДУ</w:t>
      </w:r>
      <w:r w:rsidR="001558C7">
        <w:rPr>
          <w:b/>
        </w:rPr>
        <w:t xml:space="preserve"> (</w:t>
      </w:r>
      <w:proofErr w:type="gramStart"/>
      <w:r w:rsidR="001558C7">
        <w:rPr>
          <w:b/>
        </w:rPr>
        <w:t>НА  СЕНТЯБРЬ</w:t>
      </w:r>
      <w:proofErr w:type="gramEnd"/>
      <w:r w:rsidR="001558C7">
        <w:rPr>
          <w:b/>
        </w:rPr>
        <w:t xml:space="preserve"> </w:t>
      </w:r>
      <w:bookmarkStart w:id="0" w:name="_GoBack"/>
      <w:bookmarkEnd w:id="0"/>
      <w:r w:rsidR="001558C7">
        <w:rPr>
          <w:b/>
        </w:rPr>
        <w:t>2022 Г.)</w:t>
      </w:r>
    </w:p>
    <w:tbl>
      <w:tblPr>
        <w:tblW w:w="534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"/>
        <w:gridCol w:w="1863"/>
        <w:gridCol w:w="1228"/>
        <w:gridCol w:w="1564"/>
        <w:gridCol w:w="1188"/>
        <w:gridCol w:w="1319"/>
        <w:gridCol w:w="765"/>
        <w:gridCol w:w="921"/>
        <w:gridCol w:w="1266"/>
        <w:gridCol w:w="1291"/>
        <w:gridCol w:w="1344"/>
        <w:gridCol w:w="998"/>
        <w:gridCol w:w="837"/>
      </w:tblGrid>
      <w:tr w:rsidR="00017F17" w:rsidRPr="00017F17" w:rsidTr="00017F17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ИНН организации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организации (полное)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организации (сокращенное)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Основной ОКВЭД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Статус СОНКО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Статус некоммерческой организации (добавлено 1 января 2022 г.)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Критерий включения организации в реестр (добавлено 1 января 2022 г.)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органа власти, предоставившего поддержку / включившего в реестр поставщиков социальных услуг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Дата принятия решения об оказании поддержки / включения в реестр поставщиков социальных услуг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Дата включения в реестр</w:t>
            </w:r>
          </w:p>
        </w:tc>
      </w:tr>
      <w:tr w:rsidR="00017F17" w:rsidRPr="00017F17" w:rsidTr="00017F17">
        <w:tc>
          <w:tcPr>
            <w:tcW w:w="31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4317003015</w:t>
            </w:r>
          </w:p>
        </w:tc>
        <w:tc>
          <w:tcPr>
            <w:tcW w:w="59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МАЛМЫЖСКАЯ РАЙОННАЯ ОРГАНИЗАЦИЯ КИРОВСКОЙ ОБЛАСТНОЙ ОРГАНИЗАЦИИ ОБЩЕРОССИЙСКОЙ ОБЩЕСТВЕННОЙ ОРГАНИЗАЦИИ "ВСЕРОССИЙСКОЕ ОБЩЕСТВО ИНВАЛИДОВ"</w:t>
            </w:r>
          </w:p>
        </w:tc>
        <w:tc>
          <w:tcPr>
            <w:tcW w:w="39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МАЛМЫЖСКАЯ РО КОО ВОИ</w:t>
            </w:r>
          </w:p>
        </w:tc>
        <w:tc>
          <w:tcPr>
            <w:tcW w:w="503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КИРОВСКАЯ ОБЛАСТЬ, МАЛМЫЖСКИЙ РАЙОН, ГОРОД МАЛМЫЖ, УЛИЦА ЧЕРНЫШЕВСКОГО, 4</w:t>
            </w:r>
          </w:p>
        </w:tc>
        <w:tc>
          <w:tcPr>
            <w:tcW w:w="38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1024300007346</w:t>
            </w:r>
          </w:p>
        </w:tc>
        <w:tc>
          <w:tcPr>
            <w:tcW w:w="424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Общественные организации</w:t>
            </w:r>
          </w:p>
        </w:tc>
        <w:tc>
          <w:tcPr>
            <w:tcW w:w="24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94.99</w:t>
            </w:r>
          </w:p>
        </w:tc>
        <w:tc>
          <w:tcPr>
            <w:tcW w:w="29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Получатель поддержки</w:t>
            </w:r>
          </w:p>
        </w:tc>
        <w:tc>
          <w:tcPr>
            <w:tcW w:w="41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Получатели субсидий или грантов органов государственной власти, местного самоуправления</w:t>
            </w:r>
          </w:p>
        </w:tc>
        <w:tc>
          <w:tcPr>
            <w:tcW w:w="43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Муниципальное образование Малмыжский муниципальный район Кировской области</w:t>
            </w:r>
          </w:p>
        </w:tc>
        <w:tc>
          <w:tcPr>
            <w:tcW w:w="32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17.12.2021</w:t>
            </w:r>
          </w:p>
        </w:tc>
        <w:tc>
          <w:tcPr>
            <w:tcW w:w="26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18.02.2022</w:t>
            </w:r>
          </w:p>
        </w:tc>
      </w:tr>
      <w:tr w:rsidR="00017F17" w:rsidRPr="00017F17" w:rsidTr="00017F17">
        <w:tc>
          <w:tcPr>
            <w:tcW w:w="31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4317003015</w:t>
            </w:r>
          </w:p>
        </w:tc>
        <w:tc>
          <w:tcPr>
            <w:tcW w:w="59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МАЛМЫЖСКАЯ РАЙОННАЯ ОРГАНИЗАЦИЯ КИРОВСКОЙ ОБЛАСТНОЙ ОРГАНИЗАЦИИ ОБЩЕРОССИЙСКОЙ ОБЩЕСТВЕННОЙ ОРГАНИЗАЦИИ "ВСЕРОССИЙСКОЕ ОБЩЕСТВО ИНВАЛИДОВ"</w:t>
            </w:r>
          </w:p>
        </w:tc>
        <w:tc>
          <w:tcPr>
            <w:tcW w:w="39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МАЛМЫЖСКАЯ РО КОО ВОИ</w:t>
            </w:r>
          </w:p>
        </w:tc>
        <w:tc>
          <w:tcPr>
            <w:tcW w:w="503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КИРОВСКАЯ ОБЛАСТЬ, МАЛМЫЖСКИЙ РАЙОН, ГОРОД МАЛМЫЖ, УЛИЦА ЧЕРНЫШЕВСКОГО, 4</w:t>
            </w:r>
          </w:p>
        </w:tc>
        <w:tc>
          <w:tcPr>
            <w:tcW w:w="38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1024300007346</w:t>
            </w:r>
          </w:p>
        </w:tc>
        <w:tc>
          <w:tcPr>
            <w:tcW w:w="424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Общественные организации</w:t>
            </w:r>
          </w:p>
        </w:tc>
        <w:tc>
          <w:tcPr>
            <w:tcW w:w="24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94.99</w:t>
            </w:r>
          </w:p>
        </w:tc>
        <w:tc>
          <w:tcPr>
            <w:tcW w:w="29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Администрация муниципального образования "Малмыжский муниципальный район Кировской области"</w:t>
            </w:r>
          </w:p>
        </w:tc>
        <w:tc>
          <w:tcPr>
            <w:tcW w:w="32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01.06.2020</w:t>
            </w:r>
          </w:p>
        </w:tc>
        <w:tc>
          <w:tcPr>
            <w:tcW w:w="26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13.04.2021</w:t>
            </w:r>
          </w:p>
        </w:tc>
      </w:tr>
      <w:tr w:rsidR="00017F17" w:rsidRPr="00017F17" w:rsidTr="00017F17">
        <w:tc>
          <w:tcPr>
            <w:tcW w:w="31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4317003897</w:t>
            </w:r>
          </w:p>
        </w:tc>
        <w:tc>
          <w:tcPr>
            <w:tcW w:w="59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МАЛМЫЖСКАЯ РАЙОННАЯ ОРГАНИЗАЦИЯ КИРОВСКОЙ ОБЛАСТНОЙ ОРГАНИЗАЦИИ ВСЕРОССИЙСКОЙ ОБЩЕСТВЕННОЙ ОРГАНИЗАЦИИ ВЕТЕРАНОВ (ПЕНСИОНЕРОВ) </w:t>
            </w: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ВОЙНЫ, ТРУДА, ВООРУЖЕННЫХ СИЛ И ПРАВООХРАНИТЕЛЬНЫХ ОРГАНОВ</w:t>
            </w:r>
          </w:p>
        </w:tc>
        <w:tc>
          <w:tcPr>
            <w:tcW w:w="39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КИРОВСКАЯ ОБЛАСТЬ, МАЛМЫЖСКИЙ РАЙОН, ГОРОД МАЛМЫЖ, УЛИЦА ЧЕРНЫШЕВСКОГО, 2А</w:t>
            </w:r>
          </w:p>
        </w:tc>
        <w:tc>
          <w:tcPr>
            <w:tcW w:w="38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1034300003528</w:t>
            </w:r>
          </w:p>
        </w:tc>
        <w:tc>
          <w:tcPr>
            <w:tcW w:w="424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Общественные организации</w:t>
            </w:r>
          </w:p>
        </w:tc>
        <w:tc>
          <w:tcPr>
            <w:tcW w:w="24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94.99</w:t>
            </w:r>
          </w:p>
        </w:tc>
        <w:tc>
          <w:tcPr>
            <w:tcW w:w="29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Получатель поддержки</w:t>
            </w:r>
          </w:p>
        </w:tc>
        <w:tc>
          <w:tcPr>
            <w:tcW w:w="41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Получатели субсидий или грантов органов государственной власти, местного самоуправления</w:t>
            </w:r>
          </w:p>
        </w:tc>
        <w:tc>
          <w:tcPr>
            <w:tcW w:w="43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Муниципальное образование Малмыжский муниципальный район Кировской области</w:t>
            </w:r>
          </w:p>
        </w:tc>
        <w:tc>
          <w:tcPr>
            <w:tcW w:w="32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17.12.2021</w:t>
            </w:r>
          </w:p>
        </w:tc>
        <w:tc>
          <w:tcPr>
            <w:tcW w:w="26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18.02.2022</w:t>
            </w:r>
          </w:p>
        </w:tc>
      </w:tr>
      <w:tr w:rsidR="00017F17" w:rsidRPr="00017F17" w:rsidTr="00017F17">
        <w:tc>
          <w:tcPr>
            <w:tcW w:w="31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4317003897</w:t>
            </w:r>
          </w:p>
        </w:tc>
        <w:tc>
          <w:tcPr>
            <w:tcW w:w="59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МАЛМЫЖСКАЯ РАЙОННАЯ ОРГАНИЗАЦИЯ КИРОВСКОЙ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39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КИРОВСКАЯ ОБЛАСТЬ, МАЛМЫЖСКИЙ РАЙОН, ГОРОД МАЛМЫЖ, УЛИЦА ЧЕРНЫШЕВСКОГО, 2А</w:t>
            </w:r>
          </w:p>
        </w:tc>
        <w:tc>
          <w:tcPr>
            <w:tcW w:w="38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1034300003528</w:t>
            </w:r>
          </w:p>
        </w:tc>
        <w:tc>
          <w:tcPr>
            <w:tcW w:w="424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Общественные организации</w:t>
            </w:r>
          </w:p>
        </w:tc>
        <w:tc>
          <w:tcPr>
            <w:tcW w:w="24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94.99</w:t>
            </w:r>
          </w:p>
        </w:tc>
        <w:tc>
          <w:tcPr>
            <w:tcW w:w="29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Получатель субсидий или грантов</w:t>
            </w:r>
          </w:p>
        </w:tc>
        <w:tc>
          <w:tcPr>
            <w:tcW w:w="407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Министерство внутренней политики Кировской области</w:t>
            </w:r>
          </w:p>
        </w:tc>
        <w:tc>
          <w:tcPr>
            <w:tcW w:w="32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02.11.2021</w:t>
            </w:r>
          </w:p>
        </w:tc>
        <w:tc>
          <w:tcPr>
            <w:tcW w:w="26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18.11.2021</w:t>
            </w:r>
          </w:p>
        </w:tc>
      </w:tr>
      <w:tr w:rsidR="00017F17" w:rsidRPr="00017F17" w:rsidTr="00017F17">
        <w:tc>
          <w:tcPr>
            <w:tcW w:w="31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4317003897</w:t>
            </w:r>
          </w:p>
        </w:tc>
        <w:tc>
          <w:tcPr>
            <w:tcW w:w="59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МАЛМЫЖСКАЯ РАЙОННАЯ ОРГАНИЗАЦИЯ КИРОВСКОЙ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39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КИРОВСКАЯ ОБЛАСТЬ, МАЛМЫЖСКИЙ РАЙОН, ГОРОД МАЛМЫЖ, УЛИЦА ЧЕРНЫШЕВСКОГО, 2А</w:t>
            </w:r>
          </w:p>
        </w:tc>
        <w:tc>
          <w:tcPr>
            <w:tcW w:w="38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1034300003528</w:t>
            </w:r>
          </w:p>
        </w:tc>
        <w:tc>
          <w:tcPr>
            <w:tcW w:w="424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Общественные организации</w:t>
            </w:r>
          </w:p>
        </w:tc>
        <w:tc>
          <w:tcPr>
            <w:tcW w:w="24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94.99</w:t>
            </w:r>
          </w:p>
        </w:tc>
        <w:tc>
          <w:tcPr>
            <w:tcW w:w="29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министерство внутренней политики Кировской области</w:t>
            </w:r>
          </w:p>
        </w:tc>
        <w:tc>
          <w:tcPr>
            <w:tcW w:w="32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01.06.2020</w:t>
            </w:r>
          </w:p>
        </w:tc>
        <w:tc>
          <w:tcPr>
            <w:tcW w:w="26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16.04.2021</w:t>
            </w:r>
          </w:p>
        </w:tc>
      </w:tr>
      <w:tr w:rsidR="00017F17" w:rsidRPr="00017F17" w:rsidTr="00017F17">
        <w:tc>
          <w:tcPr>
            <w:tcW w:w="31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4317999614</w:t>
            </w:r>
          </w:p>
        </w:tc>
        <w:tc>
          <w:tcPr>
            <w:tcW w:w="59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ОБЩЕСТВЕННАЯ ОРГАНИЗАЦИЯ "РЕГИОНАЛЬНАЯ НАЦИОНАЛЬНО-КУЛЬТУРНАЯ АВТОНОМИЯ ТАТАР КИРОВСКОЙ ОБЛАСТИ"</w:t>
            </w:r>
          </w:p>
        </w:tc>
        <w:tc>
          <w:tcPr>
            <w:tcW w:w="39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ОО "РНКАТ КИРОВСКОЙ ОБЛАСТИ"</w:t>
            </w:r>
          </w:p>
        </w:tc>
        <w:tc>
          <w:tcPr>
            <w:tcW w:w="503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КИРОВСКАЯ ОБЛАСТЬ, МАЛМЫЖСКИЙ РАЙОН, ГОРОД МАЛМЫЖ, УЛИЦА КОМСОМОЛЬСКАЯ, 63</w:t>
            </w:r>
          </w:p>
        </w:tc>
        <w:tc>
          <w:tcPr>
            <w:tcW w:w="38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1124300000197</w:t>
            </w:r>
          </w:p>
        </w:tc>
        <w:tc>
          <w:tcPr>
            <w:tcW w:w="424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Общественные организации</w:t>
            </w:r>
          </w:p>
        </w:tc>
        <w:tc>
          <w:tcPr>
            <w:tcW w:w="24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94.99</w:t>
            </w:r>
          </w:p>
        </w:tc>
        <w:tc>
          <w:tcPr>
            <w:tcW w:w="296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Получатель поддержки</w:t>
            </w:r>
          </w:p>
        </w:tc>
        <w:tc>
          <w:tcPr>
            <w:tcW w:w="415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Получатели субсидий или грантов органов государственной власти, местного самоуправления</w:t>
            </w:r>
          </w:p>
        </w:tc>
        <w:tc>
          <w:tcPr>
            <w:tcW w:w="432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Министерство культуры Республики Татарстан</w:t>
            </w:r>
          </w:p>
        </w:tc>
        <w:tc>
          <w:tcPr>
            <w:tcW w:w="321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26.08.2021</w:t>
            </w:r>
          </w:p>
        </w:tc>
        <w:tc>
          <w:tcPr>
            <w:tcW w:w="269" w:type="pct"/>
            <w:shd w:val="clear" w:color="auto" w:fill="FFFFFF"/>
            <w:hideMark/>
          </w:tcPr>
          <w:p w:rsidR="00017F17" w:rsidRPr="00017F17" w:rsidRDefault="00017F17" w:rsidP="00017F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7F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28.01.2022</w:t>
            </w:r>
          </w:p>
        </w:tc>
      </w:tr>
    </w:tbl>
    <w:p w:rsidR="00E601E7" w:rsidRDefault="001558C7"/>
    <w:sectPr w:rsidR="00E601E7" w:rsidSect="00017F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F17"/>
    <w:rsid w:val="00017F17"/>
    <w:rsid w:val="001558C7"/>
    <w:rsid w:val="002153F1"/>
    <w:rsid w:val="00521D93"/>
    <w:rsid w:val="008508B8"/>
    <w:rsid w:val="00F9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73EF2-EB40-442C-BAB2-408EB80D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02</cp:lastModifiedBy>
  <cp:revision>4</cp:revision>
  <dcterms:created xsi:type="dcterms:W3CDTF">2022-09-08T07:40:00Z</dcterms:created>
  <dcterms:modified xsi:type="dcterms:W3CDTF">2022-09-08T07:47:00Z</dcterms:modified>
</cp:coreProperties>
</file>